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附件1    岗位信息表</w:t>
      </w:r>
    </w:p>
    <w:p>
      <w:pPr>
        <w:pStyle w:val="2"/>
        <w:rPr>
          <w:rFonts w:hint="eastAsia"/>
        </w:rPr>
      </w:pPr>
    </w:p>
    <w:tbl>
      <w:tblPr>
        <w:tblStyle w:val="6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108"/>
        <w:gridCol w:w="2448"/>
        <w:gridCol w:w="4010"/>
        <w:gridCol w:w="4120"/>
        <w:gridCol w:w="881"/>
        <w:gridCol w:w="1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职位要求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月休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2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巡查员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1.年龄：60周岁及以下；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2.学历：不限；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3.专业：不限；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4.证书要求：持有电工证（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  <w:t>必须为特种作业操作证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5.相关工作经验：具有从事市政养护或施工工作经验者优先。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主要巡查管廊人员出入口、吊装口、逃生口、分支口工井外观完整、结构完好情况，人员出入口、风亭等是否上锁，查看周边是否存在危害管廊安全活动；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巡查人员携带气体检测仪、验电棒等专业巡检设备，主要巡查管廊本体、附属设施的完好情况，廊内环境是否异常以及入廊管线是否存在异常。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1.具有遵纪守法，品行端正，作风正派，良好的职业道德；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2.具有良好的语言表达能力及团队沟通能力；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3.接受管理人员对工作的监督和业务指导；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4.因工作需要或节假日、台风等特殊情况需要加班或备勤值班的，应服从公司安排；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5.身体健康、吃苦耐劳，责任心强；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6.能适应地下空间内作业环境。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7.合同期限为6个月。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月休4天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2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电气设备维保员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1.年龄：60周岁及以下；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2.学历：不限；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3.专业：不限；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4.证书要求：持有电工证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  <w:t>（必须为特种作业操作证）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5.相关工作经验：具有从事市政养护或施工工作经验者优先。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1.负责对各种使用电气设备进行日常监测、维护、保养和检修工作，维护设备的正常运行。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2.负责对电气设备的电路、控制系统的状态进行检查和测试，发现损坏、故障，及时采取解决措施。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3.负责设备的保护系统的维护和检查，了解电气系统的各种保护装置、保护控制系统，及时排除隐患。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4.负责对设施内的照明设备进行检查和保养，并及时进行故障排除，确保设施的照明效果和安全。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5.负责对设施内的电路线路进行检查和保养，并及时进行故障排除，确保设施的电路安全和稳定。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6.负责对电气元器件的质量和规格进行管理和控制，能够正确选择、使用和更换元器件。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7.负责在生产设备使用过程中，跟踪记录电气设备使用情况，并及时进行报告、记录工作。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8.负责参加质量安全会、业务会及生产会议，能够熟练运用办公室软件，完成工作通知和进度管理。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9.负责在设施维护工作中，严格按照安全规范操作，按照工作流程规范要求，确保设施运行安全。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1.具有遵纪守法，品行端正，作风正派，良好的职业道德；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2.具有良好的语言表达能力及团队沟通能力；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3.接受管理人员对工作的监督和业务指导；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4.因工作需要或节假日、台风等特殊情况需要加班或备勤值班的，应服从公司安排；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5.身体健康、吃苦耐劳，责任心强；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6.能适应地下空间内作业环境。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7.合同期限为6个月。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月休4天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7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辅助维保人员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1.年龄：60周岁及以下；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2.学历：不限；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3.专业：不限；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4.证书要求：持相关证件者优先，如：焊工证、电工证、高处作业等；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5.相关工作经验：具有从事市政养护工作经验者优先。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1.配合维保员，及时完成各类维保工作；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2.完成管廊内外的保洁工作；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3.完成上级交办的其他工作。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1.具有遵纪守法，品行端正，作风正派，良好的职业道德；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2.具有良好的语言表达能力及团队沟通能力；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3.接受管理人员对工作的监督和业务指导；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4.因工作需要或节假日、台风等特殊情况需要加班或备勤值班的，应服从公司安排；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5.配合维保员完成日常维保工作；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7.身体健康、吃苦耐劳，责任心强；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8.能适应地下空间内作业环境。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9.合同期限为6个月。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月休4天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监控员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1.年龄：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55周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岁及以下；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2.学历：高中及以上；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3.专业：不限；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4.证书要求：不限；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5.相关工作经验：有消防控制室监控经验者优先。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严格遵守公司各项规章制度，积极配合管理人员完成各项工作任务，做好工作任务的实施；值班人员按时交接班，做好值班记录以及消防巡查、发现问题处置、事故处理等情况的交接手续。无交接班手续，值班人员不得擅自离岗。能够及时发现平台报警信息；及时上报日常监控中发现的问题并及时上报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2.熟悉管廊内各项设施设备以及各项报警信息；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3.发现消防设施运行故障问题时，应及时采取措施并报告主管负责人。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4.非工作所需，不得使用消控中心内线电话，非消防控制中心值班人员禁止进入值班室。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5.发现火灾时，迅速按灭火和应急疏散预案紧急处理，并拨打119火警电话通知公安消防部门，同时报告相关负责人；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6.填写《消防控制室值班记录》应完整，字迹清晰，保存完好。</w:t>
            </w:r>
          </w:p>
        </w:tc>
        <w:tc>
          <w:tcPr>
            <w:tcW w:w="1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1.具备履行岗位职责所需的身体素质、心理素质和工作能力，服从组织调配和安排，能适应加（值）班和夜班工作；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2.无条件服从公司安排应急等加班工作；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3.身体健康、吃苦耐劳，责任心强；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双休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</w:tr>
    </w:tbl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sectPr>
      <w:pgSz w:w="16838" w:h="11906" w:orient="landscape"/>
      <w:pgMar w:top="1803" w:right="1440" w:bottom="1803" w:left="1440" w:header="720" w:footer="720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OTg1OTAzMGYxYTlhN2FmZWU4OWQ2Mzg4YmM0NDEifQ=="/>
  </w:docVars>
  <w:rsids>
    <w:rsidRoot w:val="00755076"/>
    <w:rsid w:val="00154243"/>
    <w:rsid w:val="001970D4"/>
    <w:rsid w:val="0034295D"/>
    <w:rsid w:val="0042248F"/>
    <w:rsid w:val="004B261D"/>
    <w:rsid w:val="005645EC"/>
    <w:rsid w:val="007540E6"/>
    <w:rsid w:val="00755076"/>
    <w:rsid w:val="007A41A8"/>
    <w:rsid w:val="007F0A0E"/>
    <w:rsid w:val="007F1E36"/>
    <w:rsid w:val="007F3EFB"/>
    <w:rsid w:val="00825CD7"/>
    <w:rsid w:val="008E4844"/>
    <w:rsid w:val="009D681B"/>
    <w:rsid w:val="00A5279D"/>
    <w:rsid w:val="00A81812"/>
    <w:rsid w:val="00A96661"/>
    <w:rsid w:val="00BB6B3C"/>
    <w:rsid w:val="00C420FE"/>
    <w:rsid w:val="00CB5954"/>
    <w:rsid w:val="00DD00F0"/>
    <w:rsid w:val="00EF20BE"/>
    <w:rsid w:val="018A5595"/>
    <w:rsid w:val="01BE2C9F"/>
    <w:rsid w:val="058D24EB"/>
    <w:rsid w:val="06E92012"/>
    <w:rsid w:val="07A64AE1"/>
    <w:rsid w:val="092A5C1B"/>
    <w:rsid w:val="0A7702CC"/>
    <w:rsid w:val="0ABE49DF"/>
    <w:rsid w:val="0ADB53BE"/>
    <w:rsid w:val="0C051508"/>
    <w:rsid w:val="0F9E7F90"/>
    <w:rsid w:val="10243B8D"/>
    <w:rsid w:val="10DF20A1"/>
    <w:rsid w:val="11646A73"/>
    <w:rsid w:val="1188324C"/>
    <w:rsid w:val="12486EC1"/>
    <w:rsid w:val="12F40330"/>
    <w:rsid w:val="14306AD1"/>
    <w:rsid w:val="14B70AB2"/>
    <w:rsid w:val="15AE3035"/>
    <w:rsid w:val="16096516"/>
    <w:rsid w:val="164F3932"/>
    <w:rsid w:val="180802C9"/>
    <w:rsid w:val="1B4D5548"/>
    <w:rsid w:val="1B587191"/>
    <w:rsid w:val="1CA2714A"/>
    <w:rsid w:val="1F1746A4"/>
    <w:rsid w:val="1F667A66"/>
    <w:rsid w:val="2010456F"/>
    <w:rsid w:val="220F3557"/>
    <w:rsid w:val="226A69DF"/>
    <w:rsid w:val="23E827BA"/>
    <w:rsid w:val="251617BF"/>
    <w:rsid w:val="25687713"/>
    <w:rsid w:val="25B32B24"/>
    <w:rsid w:val="269F02A4"/>
    <w:rsid w:val="26B8374A"/>
    <w:rsid w:val="2B13407A"/>
    <w:rsid w:val="2BEC58C4"/>
    <w:rsid w:val="2C8B5ED0"/>
    <w:rsid w:val="2C9E0F67"/>
    <w:rsid w:val="2CB66B64"/>
    <w:rsid w:val="2D0E13D2"/>
    <w:rsid w:val="2E691BBC"/>
    <w:rsid w:val="2F5C2394"/>
    <w:rsid w:val="2FD20ADA"/>
    <w:rsid w:val="30CB1868"/>
    <w:rsid w:val="320E0106"/>
    <w:rsid w:val="321C0D76"/>
    <w:rsid w:val="33DE5B54"/>
    <w:rsid w:val="3563000C"/>
    <w:rsid w:val="378C7F69"/>
    <w:rsid w:val="39AC57F0"/>
    <w:rsid w:val="3A0E1676"/>
    <w:rsid w:val="3A6048D1"/>
    <w:rsid w:val="3AAF77BF"/>
    <w:rsid w:val="3D142838"/>
    <w:rsid w:val="3DE95520"/>
    <w:rsid w:val="3E052756"/>
    <w:rsid w:val="3F6B4412"/>
    <w:rsid w:val="41084C45"/>
    <w:rsid w:val="426C1EA8"/>
    <w:rsid w:val="43157DF6"/>
    <w:rsid w:val="436E6588"/>
    <w:rsid w:val="44302C0E"/>
    <w:rsid w:val="44E71CC2"/>
    <w:rsid w:val="455C0CDB"/>
    <w:rsid w:val="45864E2A"/>
    <w:rsid w:val="45AD1AD1"/>
    <w:rsid w:val="460D3309"/>
    <w:rsid w:val="46C6305A"/>
    <w:rsid w:val="46CE514B"/>
    <w:rsid w:val="47D30411"/>
    <w:rsid w:val="48DB39F5"/>
    <w:rsid w:val="49D51E9D"/>
    <w:rsid w:val="4BC357EF"/>
    <w:rsid w:val="4BDF72DF"/>
    <w:rsid w:val="4C9A6B78"/>
    <w:rsid w:val="4D8F7474"/>
    <w:rsid w:val="500B7B49"/>
    <w:rsid w:val="5043249A"/>
    <w:rsid w:val="513E5F3A"/>
    <w:rsid w:val="514F2EE0"/>
    <w:rsid w:val="51544EE0"/>
    <w:rsid w:val="539B6A80"/>
    <w:rsid w:val="53C832FA"/>
    <w:rsid w:val="54203671"/>
    <w:rsid w:val="5656638C"/>
    <w:rsid w:val="567C2D2F"/>
    <w:rsid w:val="59AA5CB1"/>
    <w:rsid w:val="5B572C59"/>
    <w:rsid w:val="5B7F3D50"/>
    <w:rsid w:val="5EAF2856"/>
    <w:rsid w:val="64C0232C"/>
    <w:rsid w:val="64F658D5"/>
    <w:rsid w:val="6575432A"/>
    <w:rsid w:val="664A17D6"/>
    <w:rsid w:val="67BC10E3"/>
    <w:rsid w:val="691016E4"/>
    <w:rsid w:val="69160BDE"/>
    <w:rsid w:val="6A1B4C5D"/>
    <w:rsid w:val="6A9C2A7B"/>
    <w:rsid w:val="6D774BFA"/>
    <w:rsid w:val="6E194C2E"/>
    <w:rsid w:val="70583A0A"/>
    <w:rsid w:val="70E8692F"/>
    <w:rsid w:val="711E3600"/>
    <w:rsid w:val="71C34D91"/>
    <w:rsid w:val="720204B2"/>
    <w:rsid w:val="73212BEF"/>
    <w:rsid w:val="73A06210"/>
    <w:rsid w:val="759145ED"/>
    <w:rsid w:val="75C35127"/>
    <w:rsid w:val="77747364"/>
    <w:rsid w:val="7A1030DD"/>
    <w:rsid w:val="7AFE19D6"/>
    <w:rsid w:val="7C75137E"/>
    <w:rsid w:val="7CEB5931"/>
    <w:rsid w:val="7D6734F9"/>
    <w:rsid w:val="7D7D7A8E"/>
    <w:rsid w:val="7E4C1E44"/>
    <w:rsid w:val="7EA6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2"/>
    <w:semiHidden/>
    <w:qFormat/>
    <w:uiPriority w:val="99"/>
    <w:rPr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2916</Words>
  <Characters>3069</Characters>
  <Lines>15</Lines>
  <Paragraphs>4</Paragraphs>
  <TotalTime>18</TotalTime>
  <ScaleCrop>false</ScaleCrop>
  <LinksUpToDate>false</LinksUpToDate>
  <CharactersWithSpaces>3081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2019-08-29T00:34:00Z</dcterms:created>
  <dc:creator>PC</dc:creator>
  <cp:lastModifiedBy>陈琦</cp:lastModifiedBy>
  <cp:lastPrinted>2024-06-28T03:35:00Z</cp:lastPrinted>
  <dcterms:modified xsi:type="dcterms:W3CDTF">2024-09-06T09:51:12Z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0FAC6EF2B29F479D83D73015F4819015_13</vt:lpwstr>
  </property>
</Properties>
</file>