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30" w:rsidRDefault="00082630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平潭综合实验区城市投资建设集团有限公司</w:t>
      </w:r>
    </w:p>
    <w:p w:rsidR="00082630" w:rsidRDefault="00082630" w:rsidP="008B6A9A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2017年工作人员招聘</w:t>
      </w:r>
      <w:r>
        <w:rPr>
          <w:rFonts w:ascii="宋体" w:hAnsi="宋体" w:cs="宋体"/>
          <w:b/>
          <w:kern w:val="0"/>
          <w:sz w:val="32"/>
          <w:szCs w:val="32"/>
        </w:rPr>
        <w:t>报名表</w:t>
      </w:r>
      <w:r>
        <w:rPr>
          <w:rFonts w:ascii="宋体" w:hAnsi="宋体" w:hint="eastAsia"/>
          <w:b/>
          <w:sz w:val="30"/>
          <w:szCs w:val="30"/>
        </w:rPr>
        <w:t xml:space="preserve">  </w:t>
      </w:r>
    </w:p>
    <w:p w:rsidR="00082630" w:rsidRPr="008B6A9A" w:rsidRDefault="00082630" w:rsidP="008B6A9A">
      <w:pPr>
        <w:jc w:val="center"/>
        <w:rPr>
          <w:rFonts w:ascii="宋体" w:hAnsi="宋体"/>
          <w:b/>
          <w:sz w:val="30"/>
          <w:szCs w:val="30"/>
        </w:rPr>
      </w:pPr>
    </w:p>
    <w:p w:rsidR="00082630" w:rsidRDefault="00082630" w:rsidP="00A03F87">
      <w:pPr>
        <w:ind w:leftChars="-270" w:hangingChars="236" w:hanging="567"/>
        <w:jc w:val="left"/>
        <w:rPr>
          <w:rFonts w:ascii="华文楷体" w:eastAsia="华文楷体" w:hAnsi="华文楷体"/>
          <w:b/>
          <w:sz w:val="10"/>
          <w:szCs w:val="10"/>
        </w:rPr>
      </w:pPr>
      <w:r>
        <w:rPr>
          <w:rFonts w:ascii="华文楷体" w:eastAsia="华文楷体" w:hAnsi="华文楷体" w:hint="eastAsia"/>
          <w:b/>
          <w:sz w:val="24"/>
        </w:rPr>
        <w:t xml:space="preserve">应聘岗位名称及代码： </w:t>
      </w:r>
      <w:r>
        <w:rPr>
          <w:rFonts w:ascii="华文楷体" w:eastAsia="华文楷体" w:hAnsi="华文楷体" w:hint="eastAsia"/>
          <w:b/>
          <w:sz w:val="24"/>
          <w:u w:val="single"/>
        </w:rPr>
        <w:t xml:space="preserve">                                             </w:t>
      </w:r>
      <w:r>
        <w:rPr>
          <w:rFonts w:ascii="华文楷体" w:eastAsia="华文楷体" w:hAnsi="华文楷体" w:hint="eastAsia"/>
          <w:b/>
          <w:sz w:val="10"/>
          <w:szCs w:val="10"/>
        </w:rPr>
        <w:t xml:space="preserve">  </w:t>
      </w:r>
    </w:p>
    <w:p w:rsidR="00082630" w:rsidRDefault="00082630">
      <w:pPr>
        <w:ind w:leftChars="-270" w:left="-331" w:hangingChars="236" w:hanging="236"/>
        <w:jc w:val="left"/>
        <w:rPr>
          <w:rFonts w:ascii="华文楷体" w:eastAsia="华文楷体" w:hAnsi="华文楷体"/>
          <w:b/>
          <w:sz w:val="6"/>
          <w:szCs w:val="6"/>
          <w:u w:val="single"/>
        </w:rPr>
      </w:pPr>
      <w:r>
        <w:rPr>
          <w:rFonts w:ascii="华文楷体" w:eastAsia="华文楷体" w:hAnsi="华文楷体" w:hint="eastAsia"/>
          <w:b/>
          <w:sz w:val="10"/>
          <w:szCs w:val="10"/>
        </w:rPr>
        <w:t xml:space="preserve">  </w:t>
      </w:r>
      <w:r>
        <w:rPr>
          <w:rFonts w:ascii="华文楷体" w:eastAsia="华文楷体" w:hAnsi="华文楷体" w:hint="eastAsia"/>
          <w:b/>
          <w:sz w:val="8"/>
          <w:szCs w:val="8"/>
        </w:rPr>
        <w:t xml:space="preserve">            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6"/>
        <w:gridCol w:w="1084"/>
        <w:gridCol w:w="207"/>
        <w:gridCol w:w="793"/>
        <w:gridCol w:w="1133"/>
        <w:gridCol w:w="442"/>
        <w:gridCol w:w="839"/>
        <w:gridCol w:w="189"/>
        <w:gridCol w:w="1147"/>
        <w:gridCol w:w="78"/>
        <w:gridCol w:w="115"/>
        <w:gridCol w:w="235"/>
        <w:gridCol w:w="826"/>
        <w:gridCol w:w="1309"/>
      </w:tblGrid>
      <w:tr w:rsidR="00082630" w:rsidTr="00C07F26">
        <w:trPr>
          <w:trHeight w:val="590"/>
          <w:jc w:val="center"/>
        </w:trPr>
        <w:tc>
          <w:tcPr>
            <w:tcW w:w="1076" w:type="dxa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   名</w:t>
            </w:r>
          </w:p>
        </w:tc>
        <w:tc>
          <w:tcPr>
            <w:tcW w:w="1084" w:type="dxa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   别</w:t>
            </w:r>
          </w:p>
        </w:tc>
        <w:tc>
          <w:tcPr>
            <w:tcW w:w="1133" w:type="dxa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575" w:type="dxa"/>
            <w:gridSpan w:val="4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5" w:type="dxa"/>
            <w:gridSpan w:val="2"/>
            <w:vMerge w:val="restart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（贴一寸照片处）</w:t>
            </w:r>
          </w:p>
        </w:tc>
      </w:tr>
      <w:tr w:rsidR="00082630" w:rsidTr="00C07F26">
        <w:trPr>
          <w:trHeight w:val="596"/>
          <w:jc w:val="center"/>
        </w:trPr>
        <w:tc>
          <w:tcPr>
            <w:tcW w:w="1076" w:type="dxa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084" w:type="dxa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婚  否</w:t>
            </w:r>
          </w:p>
        </w:tc>
        <w:tc>
          <w:tcPr>
            <w:tcW w:w="1133" w:type="dxa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82630" w:rsidRDefault="00082630">
            <w:pPr>
              <w:ind w:leftChars="-51" w:hangingChars="51" w:hanging="107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参加工作时间</w:t>
            </w:r>
          </w:p>
        </w:tc>
        <w:tc>
          <w:tcPr>
            <w:tcW w:w="1575" w:type="dxa"/>
            <w:gridSpan w:val="4"/>
            <w:vAlign w:val="center"/>
          </w:tcPr>
          <w:p w:rsidR="00082630" w:rsidRDefault="0008263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val="495"/>
          <w:jc w:val="center"/>
        </w:trPr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3217" w:type="dxa"/>
            <w:gridSpan w:val="4"/>
            <w:tcBorders>
              <w:bottom w:val="single" w:sz="4" w:space="0" w:color="auto"/>
            </w:tcBorders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籍    贯</w:t>
            </w:r>
          </w:p>
        </w:tc>
        <w:tc>
          <w:tcPr>
            <w:tcW w:w="1575" w:type="dxa"/>
            <w:gridSpan w:val="4"/>
            <w:tcBorders>
              <w:bottom w:val="single" w:sz="4" w:space="0" w:color="auto"/>
            </w:tcBorders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val="493"/>
          <w:jc w:val="center"/>
        </w:trPr>
        <w:tc>
          <w:tcPr>
            <w:tcW w:w="1076" w:type="dxa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户口</w:t>
            </w:r>
          </w:p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所在地址</w:t>
            </w:r>
          </w:p>
        </w:tc>
        <w:tc>
          <w:tcPr>
            <w:tcW w:w="6262" w:type="dxa"/>
            <w:gridSpan w:val="11"/>
            <w:vAlign w:val="center"/>
          </w:tcPr>
          <w:p w:rsidR="00082630" w:rsidRDefault="0008263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val="493"/>
          <w:jc w:val="center"/>
        </w:trPr>
        <w:tc>
          <w:tcPr>
            <w:tcW w:w="1076" w:type="dxa"/>
            <w:vMerge w:val="restart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联系方式</w:t>
            </w:r>
          </w:p>
        </w:tc>
        <w:tc>
          <w:tcPr>
            <w:tcW w:w="2084" w:type="dxa"/>
            <w:gridSpan w:val="3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手机</w:t>
            </w:r>
          </w:p>
        </w:tc>
        <w:tc>
          <w:tcPr>
            <w:tcW w:w="4178" w:type="dxa"/>
            <w:gridSpan w:val="8"/>
            <w:vAlign w:val="center"/>
          </w:tcPr>
          <w:p w:rsidR="00082630" w:rsidRDefault="0008263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val="492"/>
          <w:jc w:val="center"/>
        </w:trPr>
        <w:tc>
          <w:tcPr>
            <w:tcW w:w="1076" w:type="dxa"/>
            <w:vMerge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电子邮箱</w:t>
            </w:r>
          </w:p>
        </w:tc>
        <w:tc>
          <w:tcPr>
            <w:tcW w:w="4178" w:type="dxa"/>
            <w:gridSpan w:val="8"/>
            <w:vAlign w:val="center"/>
          </w:tcPr>
          <w:p w:rsidR="00082630" w:rsidRDefault="0008263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val="494"/>
          <w:jc w:val="center"/>
        </w:trPr>
        <w:tc>
          <w:tcPr>
            <w:tcW w:w="9473" w:type="dxa"/>
            <w:gridSpan w:val="14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教育情况</w:t>
            </w:r>
            <w:r>
              <w:rPr>
                <w:rFonts w:ascii="仿宋" w:eastAsia="仿宋" w:hAnsi="仿宋" w:hint="eastAsia"/>
                <w:b/>
                <w:szCs w:val="21"/>
              </w:rPr>
              <w:t>（按时间倒序，起止学历大专写起）</w:t>
            </w:r>
          </w:p>
        </w:tc>
      </w:tr>
      <w:tr w:rsidR="00082630" w:rsidTr="00C07F26">
        <w:trPr>
          <w:trHeight w:val="464"/>
          <w:jc w:val="center"/>
        </w:trPr>
        <w:tc>
          <w:tcPr>
            <w:tcW w:w="2160" w:type="dxa"/>
            <w:gridSpan w:val="2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起止时间</w:t>
            </w:r>
          </w:p>
        </w:tc>
        <w:tc>
          <w:tcPr>
            <w:tcW w:w="3414" w:type="dxa"/>
            <w:gridSpan w:val="5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1336" w:type="dxa"/>
            <w:gridSpan w:val="2"/>
            <w:vAlign w:val="center"/>
          </w:tcPr>
          <w:p w:rsidR="00082630" w:rsidRDefault="0008263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  业</w:t>
            </w:r>
          </w:p>
        </w:tc>
        <w:tc>
          <w:tcPr>
            <w:tcW w:w="1254" w:type="dxa"/>
            <w:gridSpan w:val="4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位</w:t>
            </w:r>
          </w:p>
        </w:tc>
        <w:tc>
          <w:tcPr>
            <w:tcW w:w="1309" w:type="dxa"/>
            <w:vAlign w:val="center"/>
          </w:tcPr>
          <w:p w:rsidR="00082630" w:rsidRDefault="00082630">
            <w:pPr>
              <w:widowControl/>
              <w:ind w:firstLineChars="50" w:firstLine="105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学习方式</w:t>
            </w:r>
          </w:p>
        </w:tc>
      </w:tr>
      <w:tr w:rsidR="00082630" w:rsidTr="00C07F26">
        <w:trPr>
          <w:trHeight w:hRule="exact" w:val="512"/>
          <w:jc w:val="center"/>
        </w:trPr>
        <w:tc>
          <w:tcPr>
            <w:tcW w:w="2160" w:type="dxa"/>
            <w:gridSpan w:val="2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14" w:type="dxa"/>
            <w:gridSpan w:val="5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hRule="exact" w:val="512"/>
          <w:jc w:val="center"/>
        </w:trPr>
        <w:tc>
          <w:tcPr>
            <w:tcW w:w="2160" w:type="dxa"/>
            <w:gridSpan w:val="2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14" w:type="dxa"/>
            <w:gridSpan w:val="5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hRule="exact" w:val="512"/>
          <w:jc w:val="center"/>
        </w:trPr>
        <w:tc>
          <w:tcPr>
            <w:tcW w:w="2160" w:type="dxa"/>
            <w:gridSpan w:val="2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14" w:type="dxa"/>
            <w:gridSpan w:val="5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val="494"/>
          <w:jc w:val="center"/>
        </w:trPr>
        <w:tc>
          <w:tcPr>
            <w:tcW w:w="9473" w:type="dxa"/>
            <w:gridSpan w:val="14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工作经历</w:t>
            </w:r>
            <w:r>
              <w:rPr>
                <w:rFonts w:ascii="仿宋" w:eastAsia="仿宋" w:hAnsi="仿宋" w:hint="eastAsia"/>
                <w:b/>
                <w:szCs w:val="21"/>
              </w:rPr>
              <w:t>（按时间倒序）</w:t>
            </w:r>
          </w:p>
        </w:tc>
      </w:tr>
      <w:tr w:rsidR="00082630" w:rsidTr="00C07F26">
        <w:trPr>
          <w:trHeight w:val="494"/>
          <w:jc w:val="center"/>
        </w:trPr>
        <w:tc>
          <w:tcPr>
            <w:tcW w:w="2160" w:type="dxa"/>
            <w:gridSpan w:val="2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起止时间</w:t>
            </w:r>
          </w:p>
        </w:tc>
        <w:tc>
          <w:tcPr>
            <w:tcW w:w="4828" w:type="dxa"/>
            <w:gridSpan w:val="8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单位及部门</w:t>
            </w:r>
          </w:p>
        </w:tc>
        <w:tc>
          <w:tcPr>
            <w:tcW w:w="2485" w:type="dxa"/>
            <w:gridSpan w:val="4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工作职务</w:t>
            </w:r>
          </w:p>
        </w:tc>
      </w:tr>
      <w:tr w:rsidR="00082630" w:rsidTr="00C07F26">
        <w:trPr>
          <w:trHeight w:hRule="exact" w:val="512"/>
          <w:jc w:val="center"/>
        </w:trPr>
        <w:tc>
          <w:tcPr>
            <w:tcW w:w="2160" w:type="dxa"/>
            <w:gridSpan w:val="2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8" w:type="dxa"/>
            <w:gridSpan w:val="8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85" w:type="dxa"/>
            <w:gridSpan w:val="4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hRule="exact" w:val="512"/>
          <w:jc w:val="center"/>
        </w:trPr>
        <w:tc>
          <w:tcPr>
            <w:tcW w:w="2160" w:type="dxa"/>
            <w:gridSpan w:val="2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8" w:type="dxa"/>
            <w:gridSpan w:val="8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85" w:type="dxa"/>
            <w:gridSpan w:val="4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hRule="exact" w:val="512"/>
          <w:jc w:val="center"/>
        </w:trPr>
        <w:tc>
          <w:tcPr>
            <w:tcW w:w="2160" w:type="dxa"/>
            <w:gridSpan w:val="2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8" w:type="dxa"/>
            <w:gridSpan w:val="8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85" w:type="dxa"/>
            <w:gridSpan w:val="4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hRule="exact" w:val="512"/>
          <w:jc w:val="center"/>
        </w:trPr>
        <w:tc>
          <w:tcPr>
            <w:tcW w:w="2160" w:type="dxa"/>
            <w:gridSpan w:val="2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8" w:type="dxa"/>
            <w:gridSpan w:val="8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85" w:type="dxa"/>
            <w:gridSpan w:val="4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val="494"/>
          <w:jc w:val="center"/>
        </w:trPr>
        <w:tc>
          <w:tcPr>
            <w:tcW w:w="9473" w:type="dxa"/>
            <w:gridSpan w:val="14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专业技术任职资格及职业证书</w:t>
            </w:r>
          </w:p>
        </w:tc>
      </w:tr>
      <w:tr w:rsidR="00082630" w:rsidTr="00C07F26">
        <w:trPr>
          <w:trHeight w:val="420"/>
          <w:jc w:val="center"/>
        </w:trPr>
        <w:tc>
          <w:tcPr>
            <w:tcW w:w="3160" w:type="dxa"/>
            <w:gridSpan w:val="4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证书名称(等级)</w:t>
            </w:r>
          </w:p>
        </w:tc>
        <w:tc>
          <w:tcPr>
            <w:tcW w:w="2414" w:type="dxa"/>
            <w:gridSpan w:val="3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取得时间</w:t>
            </w:r>
          </w:p>
        </w:tc>
        <w:tc>
          <w:tcPr>
            <w:tcW w:w="3899" w:type="dxa"/>
            <w:gridSpan w:val="7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颁发单位</w:t>
            </w:r>
          </w:p>
        </w:tc>
      </w:tr>
      <w:tr w:rsidR="00082630" w:rsidTr="00C07F26">
        <w:trPr>
          <w:trHeight w:val="547"/>
          <w:jc w:val="center"/>
        </w:trPr>
        <w:tc>
          <w:tcPr>
            <w:tcW w:w="3160" w:type="dxa"/>
            <w:gridSpan w:val="4"/>
            <w:tcBorders>
              <w:bottom w:val="nil"/>
            </w:tcBorders>
            <w:vAlign w:val="center"/>
          </w:tcPr>
          <w:p w:rsidR="00082630" w:rsidRDefault="0008263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4" w:type="dxa"/>
            <w:gridSpan w:val="3"/>
            <w:tcBorders>
              <w:bottom w:val="nil"/>
            </w:tcBorders>
            <w:vAlign w:val="center"/>
          </w:tcPr>
          <w:p w:rsidR="00082630" w:rsidRDefault="0008263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99" w:type="dxa"/>
            <w:gridSpan w:val="7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val="547"/>
          <w:jc w:val="center"/>
        </w:trPr>
        <w:tc>
          <w:tcPr>
            <w:tcW w:w="3160" w:type="dxa"/>
            <w:gridSpan w:val="4"/>
            <w:tcBorders>
              <w:bottom w:val="nil"/>
            </w:tcBorders>
            <w:vAlign w:val="center"/>
          </w:tcPr>
          <w:p w:rsidR="00082630" w:rsidRDefault="0008263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4" w:type="dxa"/>
            <w:gridSpan w:val="3"/>
            <w:tcBorders>
              <w:bottom w:val="nil"/>
            </w:tcBorders>
            <w:vAlign w:val="center"/>
          </w:tcPr>
          <w:p w:rsidR="00082630" w:rsidRDefault="0008263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99" w:type="dxa"/>
            <w:gridSpan w:val="7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val="547"/>
          <w:jc w:val="center"/>
        </w:trPr>
        <w:tc>
          <w:tcPr>
            <w:tcW w:w="3160" w:type="dxa"/>
            <w:gridSpan w:val="4"/>
            <w:tcBorders>
              <w:bottom w:val="nil"/>
            </w:tcBorders>
            <w:vAlign w:val="center"/>
          </w:tcPr>
          <w:p w:rsidR="00082630" w:rsidRDefault="0008263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4" w:type="dxa"/>
            <w:gridSpan w:val="3"/>
            <w:tcBorders>
              <w:bottom w:val="nil"/>
            </w:tcBorders>
            <w:vAlign w:val="center"/>
          </w:tcPr>
          <w:p w:rsidR="00082630" w:rsidRDefault="0008263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899" w:type="dxa"/>
            <w:gridSpan w:val="7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val="1233"/>
          <w:jc w:val="center"/>
        </w:trPr>
        <w:tc>
          <w:tcPr>
            <w:tcW w:w="2160" w:type="dxa"/>
            <w:gridSpan w:val="2"/>
            <w:vAlign w:val="center"/>
          </w:tcPr>
          <w:p w:rsidR="00082630" w:rsidRDefault="00082630">
            <w:pPr>
              <w:ind w:firstLineChars="150" w:firstLine="315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其他</w:t>
            </w:r>
          </w:p>
        </w:tc>
        <w:tc>
          <w:tcPr>
            <w:tcW w:w="7313" w:type="dxa"/>
            <w:gridSpan w:val="12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val="273"/>
          <w:jc w:val="center"/>
        </w:trPr>
        <w:tc>
          <w:tcPr>
            <w:tcW w:w="9473" w:type="dxa"/>
            <w:gridSpan w:val="14"/>
            <w:vAlign w:val="center"/>
          </w:tcPr>
          <w:p w:rsidR="00082630" w:rsidRDefault="00082630" w:rsidP="00A03F87">
            <w:pPr>
              <w:ind w:firstLineChars="50" w:firstLine="14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 xml:space="preserve"> 项目经验</w:t>
            </w:r>
            <w:r>
              <w:rPr>
                <w:rFonts w:ascii="仿宋" w:eastAsia="仿宋" w:hAnsi="仿宋" w:hint="eastAsia"/>
                <w:b/>
                <w:szCs w:val="21"/>
              </w:rPr>
              <w:t>（按时间倒序）</w:t>
            </w:r>
          </w:p>
        </w:tc>
      </w:tr>
      <w:tr w:rsidR="00082630" w:rsidTr="00C07F26">
        <w:trPr>
          <w:trHeight w:val="476"/>
          <w:jc w:val="center"/>
        </w:trPr>
        <w:tc>
          <w:tcPr>
            <w:tcW w:w="2367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起止时间</w:t>
            </w:r>
          </w:p>
        </w:tc>
        <w:tc>
          <w:tcPr>
            <w:tcW w:w="2368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2368" w:type="dxa"/>
            <w:gridSpan w:val="5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项目描述</w:t>
            </w:r>
          </w:p>
        </w:tc>
        <w:tc>
          <w:tcPr>
            <w:tcW w:w="2370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本人职责</w:t>
            </w:r>
          </w:p>
        </w:tc>
      </w:tr>
      <w:tr w:rsidR="00082630" w:rsidTr="00C07F26">
        <w:trPr>
          <w:trHeight w:val="614"/>
          <w:jc w:val="center"/>
        </w:trPr>
        <w:tc>
          <w:tcPr>
            <w:tcW w:w="2367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val="564"/>
          <w:jc w:val="center"/>
        </w:trPr>
        <w:tc>
          <w:tcPr>
            <w:tcW w:w="2367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val="545"/>
          <w:jc w:val="center"/>
        </w:trPr>
        <w:tc>
          <w:tcPr>
            <w:tcW w:w="2367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val="359"/>
          <w:jc w:val="center"/>
        </w:trPr>
        <w:tc>
          <w:tcPr>
            <w:tcW w:w="9473" w:type="dxa"/>
            <w:gridSpan w:val="14"/>
            <w:vAlign w:val="center"/>
          </w:tcPr>
          <w:p w:rsidR="00082630" w:rsidRPr="00A03F87" w:rsidRDefault="00082630" w:rsidP="00A03F87">
            <w:pPr>
              <w:ind w:firstLineChars="50" w:firstLine="141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03F87">
              <w:rPr>
                <w:rFonts w:ascii="仿宋" w:eastAsia="仿宋" w:hAnsi="仿宋" w:hint="eastAsia"/>
                <w:b/>
                <w:sz w:val="28"/>
                <w:szCs w:val="28"/>
              </w:rPr>
              <w:t>获奖情况</w:t>
            </w:r>
            <w:r w:rsidRPr="00A03F87">
              <w:rPr>
                <w:rFonts w:ascii="仿宋" w:eastAsia="仿宋" w:hAnsi="仿宋" w:hint="eastAsia"/>
                <w:b/>
                <w:szCs w:val="21"/>
              </w:rPr>
              <w:t>（按时间倒序）</w:t>
            </w:r>
          </w:p>
        </w:tc>
      </w:tr>
      <w:tr w:rsidR="00082630" w:rsidTr="00C07F26">
        <w:trPr>
          <w:trHeight w:val="549"/>
          <w:jc w:val="center"/>
        </w:trPr>
        <w:tc>
          <w:tcPr>
            <w:tcW w:w="2367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获奖时间</w:t>
            </w:r>
          </w:p>
        </w:tc>
        <w:tc>
          <w:tcPr>
            <w:tcW w:w="2368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所获奖名称</w:t>
            </w:r>
          </w:p>
        </w:tc>
        <w:tc>
          <w:tcPr>
            <w:tcW w:w="2368" w:type="dxa"/>
            <w:gridSpan w:val="5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个人/集体（若集体获奖，请注明担当角色）</w:t>
            </w:r>
          </w:p>
        </w:tc>
        <w:tc>
          <w:tcPr>
            <w:tcW w:w="2370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其他补充</w:t>
            </w:r>
          </w:p>
        </w:tc>
      </w:tr>
      <w:tr w:rsidR="00082630" w:rsidTr="00C07F26">
        <w:trPr>
          <w:trHeight w:val="613"/>
          <w:jc w:val="center"/>
        </w:trPr>
        <w:tc>
          <w:tcPr>
            <w:tcW w:w="2367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val="565"/>
          <w:jc w:val="center"/>
        </w:trPr>
        <w:tc>
          <w:tcPr>
            <w:tcW w:w="2367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val="283"/>
          <w:jc w:val="center"/>
        </w:trPr>
        <w:tc>
          <w:tcPr>
            <w:tcW w:w="9473" w:type="dxa"/>
            <w:gridSpan w:val="14"/>
            <w:vAlign w:val="center"/>
          </w:tcPr>
          <w:p w:rsidR="00082630" w:rsidRPr="00A03F87" w:rsidRDefault="00082630" w:rsidP="00A03F87">
            <w:pPr>
              <w:ind w:firstLineChars="50" w:firstLine="141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03F87">
              <w:rPr>
                <w:rFonts w:ascii="仿宋" w:eastAsia="仿宋" w:hAnsi="仿宋" w:hint="eastAsia"/>
                <w:b/>
                <w:sz w:val="28"/>
                <w:szCs w:val="28"/>
              </w:rPr>
              <w:t>专业论著</w:t>
            </w:r>
            <w:r w:rsidRPr="00A03F87">
              <w:rPr>
                <w:rFonts w:ascii="仿宋" w:eastAsia="仿宋" w:hAnsi="仿宋" w:hint="eastAsia"/>
                <w:b/>
                <w:szCs w:val="21"/>
              </w:rPr>
              <w:t>（按时间倒序）</w:t>
            </w:r>
          </w:p>
        </w:tc>
      </w:tr>
      <w:tr w:rsidR="00082630" w:rsidTr="00C07F26">
        <w:trPr>
          <w:trHeight w:val="549"/>
          <w:jc w:val="center"/>
        </w:trPr>
        <w:tc>
          <w:tcPr>
            <w:tcW w:w="2367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2368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名称及内容提要</w:t>
            </w:r>
          </w:p>
        </w:tc>
        <w:tc>
          <w:tcPr>
            <w:tcW w:w="2368" w:type="dxa"/>
            <w:gridSpan w:val="5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出版、登载获奖或在学术会议上交流情况</w:t>
            </w:r>
          </w:p>
        </w:tc>
        <w:tc>
          <w:tcPr>
            <w:tcW w:w="2370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合（独）著、译</w:t>
            </w:r>
          </w:p>
        </w:tc>
      </w:tr>
      <w:tr w:rsidR="00082630" w:rsidTr="00C07F26">
        <w:trPr>
          <w:trHeight w:val="511"/>
          <w:jc w:val="center"/>
        </w:trPr>
        <w:tc>
          <w:tcPr>
            <w:tcW w:w="2367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val="549"/>
          <w:jc w:val="center"/>
        </w:trPr>
        <w:tc>
          <w:tcPr>
            <w:tcW w:w="2367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val="3004"/>
          <w:jc w:val="center"/>
        </w:trPr>
        <w:tc>
          <w:tcPr>
            <w:tcW w:w="2367" w:type="dxa"/>
            <w:gridSpan w:val="3"/>
            <w:vAlign w:val="center"/>
          </w:tcPr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主要工作经验及</w:t>
            </w:r>
          </w:p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业绩描述</w:t>
            </w:r>
          </w:p>
        </w:tc>
        <w:tc>
          <w:tcPr>
            <w:tcW w:w="7106" w:type="dxa"/>
            <w:gridSpan w:val="11"/>
          </w:tcPr>
          <w:p w:rsidR="00082630" w:rsidRDefault="00082630" w:rsidP="003D6DD0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</w:p>
        </w:tc>
      </w:tr>
      <w:tr w:rsidR="00082630" w:rsidTr="00C07F26">
        <w:trPr>
          <w:trHeight w:val="2977"/>
          <w:jc w:val="center"/>
        </w:trPr>
        <w:tc>
          <w:tcPr>
            <w:tcW w:w="2367" w:type="dxa"/>
            <w:gridSpan w:val="3"/>
            <w:vAlign w:val="center"/>
          </w:tcPr>
          <w:p w:rsidR="00082630" w:rsidRPr="009E24E3" w:rsidRDefault="00082630">
            <w:pPr>
              <w:ind w:firstLineChars="50" w:firstLine="105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E24E3">
              <w:rPr>
                <w:rFonts w:ascii="仿宋" w:eastAsia="仿宋" w:hAnsi="仿宋" w:hint="eastAsia"/>
                <w:b/>
                <w:szCs w:val="21"/>
              </w:rPr>
              <w:t>报名、考试</w:t>
            </w:r>
          </w:p>
          <w:p w:rsidR="00082630" w:rsidRDefault="0008263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 w:rsidRPr="009E24E3">
              <w:rPr>
                <w:rFonts w:ascii="仿宋" w:eastAsia="仿宋" w:hAnsi="仿宋" w:hint="eastAsia"/>
                <w:b/>
                <w:szCs w:val="21"/>
              </w:rPr>
              <w:t>诚信承诺声明</w:t>
            </w:r>
          </w:p>
        </w:tc>
        <w:tc>
          <w:tcPr>
            <w:tcW w:w="7106" w:type="dxa"/>
            <w:gridSpan w:val="11"/>
          </w:tcPr>
          <w:p w:rsidR="00082630" w:rsidRDefault="00082630" w:rsidP="003D6DD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人郑重承诺：1、本简历为应聘平潭综合实验区城市投资集团有限公司2017年公开招考工作人员所投递报名简历，保证符合《平潭综合实验区城市投资集团有限公司2017年公开招聘工作人员公告》中所列条件。保证填写的个人信息、提供的学历证明、资格证书等有关证件真实、有效、符合本人实际情况，且报名后不做变更。</w:t>
            </w:r>
          </w:p>
          <w:p w:rsidR="00082630" w:rsidRDefault="00082630" w:rsidP="003D6DD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2.保证严格按照《福建省人事考试工作规则》附件《考场规则》规定参加考试，自觉遵守考试纪律，不发生违纪违规行为。</w:t>
            </w:r>
          </w:p>
          <w:p w:rsidR="00082630" w:rsidRDefault="00082630" w:rsidP="003D6DD0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本人保证遵守以上承诺，如果违反</w:t>
            </w:r>
            <w:r w:rsidR="00F22FCA">
              <w:rPr>
                <w:rFonts w:ascii="仿宋" w:eastAsia="仿宋" w:hAnsi="仿宋" w:hint="eastAsia"/>
                <w:szCs w:val="21"/>
              </w:rPr>
              <w:t>，自愿依据《福建省人事考试违纪处理规定》接收相应处理，后果自负。</w:t>
            </w:r>
          </w:p>
          <w:p w:rsidR="00082630" w:rsidRDefault="00082630" w:rsidP="003D6DD0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</w:t>
            </w:r>
          </w:p>
          <w:p w:rsidR="00082630" w:rsidRPr="003D6DD0" w:rsidRDefault="00082630" w:rsidP="003D6DD0">
            <w:pPr>
              <w:ind w:firstLineChars="1150" w:firstLine="241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承诺人：               日期：</w:t>
            </w:r>
          </w:p>
        </w:tc>
      </w:tr>
      <w:tr w:rsidR="00082630" w:rsidTr="00C07F26">
        <w:trPr>
          <w:trHeight w:val="227"/>
          <w:jc w:val="center"/>
        </w:trPr>
        <w:tc>
          <w:tcPr>
            <w:tcW w:w="9473" w:type="dxa"/>
            <w:gridSpan w:val="14"/>
            <w:vAlign w:val="center"/>
          </w:tcPr>
          <w:p w:rsidR="00082630" w:rsidRDefault="0008263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备注说明</w:t>
            </w:r>
          </w:p>
        </w:tc>
      </w:tr>
      <w:tr w:rsidR="00082630" w:rsidTr="00C07F26">
        <w:trPr>
          <w:trHeight w:val="900"/>
          <w:jc w:val="center"/>
        </w:trPr>
        <w:tc>
          <w:tcPr>
            <w:tcW w:w="9473" w:type="dxa"/>
            <w:gridSpan w:val="14"/>
            <w:vAlign w:val="center"/>
          </w:tcPr>
          <w:p w:rsidR="00082630" w:rsidRDefault="00082630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1.所有项目要求如实填写，因填表不实或联系电话无法联系到本人而造成的一切后果，由填表人承担。</w:t>
            </w:r>
          </w:p>
          <w:p w:rsidR="00082630" w:rsidRDefault="00082630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2.学习方式应填：全日制教育、成人教育或函授教育等。</w:t>
            </w:r>
          </w:p>
          <w:p w:rsidR="00082630" w:rsidRDefault="00082630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3.获奖情况栏请填写工作期间的获奖情况，学校期间奖励不需要填写，表中填写不下的项目可自行增加行。</w:t>
            </w:r>
          </w:p>
        </w:tc>
      </w:tr>
    </w:tbl>
    <w:p w:rsidR="0022064F" w:rsidRPr="00082630" w:rsidRDefault="0022064F"/>
    <w:sectPr w:rsidR="0022064F" w:rsidRPr="00082630" w:rsidSect="00082630">
      <w:pgSz w:w="11849" w:h="16781"/>
      <w:pgMar w:top="1134" w:right="1797" w:bottom="1134" w:left="1797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1F0" w:rsidRDefault="00DB01F0" w:rsidP="00F22FCA">
      <w:r>
        <w:separator/>
      </w:r>
    </w:p>
  </w:endnote>
  <w:endnote w:type="continuationSeparator" w:id="0">
    <w:p w:rsidR="00DB01F0" w:rsidRDefault="00DB01F0" w:rsidP="00F22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1F0" w:rsidRDefault="00DB01F0" w:rsidP="00F22FCA">
      <w:r>
        <w:separator/>
      </w:r>
    </w:p>
  </w:footnote>
  <w:footnote w:type="continuationSeparator" w:id="0">
    <w:p w:rsidR="00DB01F0" w:rsidRDefault="00DB01F0" w:rsidP="00F22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630"/>
    <w:rsid w:val="00082630"/>
    <w:rsid w:val="001240C1"/>
    <w:rsid w:val="0022064F"/>
    <w:rsid w:val="002910B5"/>
    <w:rsid w:val="00304EFA"/>
    <w:rsid w:val="00976FEF"/>
    <w:rsid w:val="00BD416A"/>
    <w:rsid w:val="00C07F26"/>
    <w:rsid w:val="00CB3AE7"/>
    <w:rsid w:val="00DB01F0"/>
    <w:rsid w:val="00ED7576"/>
    <w:rsid w:val="00F2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26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263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22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22FC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22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22F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2017-01-20T12:25:00Z</dcterms:created>
  <dcterms:modified xsi:type="dcterms:W3CDTF">2017-01-21T14:37:00Z</dcterms:modified>
</cp:coreProperties>
</file>