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第十八届6·18海峡两岸人才融合发展云上展会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参会报名表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3060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22" w:type="dxa"/>
            <w:gridSpan w:val="3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2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449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4073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449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微信号：</w:t>
            </w:r>
          </w:p>
        </w:tc>
        <w:tc>
          <w:tcPr>
            <w:tcW w:w="4073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389" w:type="dxa"/>
            <w:vMerge w:val="restart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参加大会活动项目</w:t>
            </w:r>
          </w:p>
        </w:tc>
        <w:tc>
          <w:tcPr>
            <w:tcW w:w="306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1.台湾博士云招聘</w:t>
            </w:r>
          </w:p>
        </w:tc>
        <w:tc>
          <w:tcPr>
            <w:tcW w:w="4073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1" w:firstLineChars="1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参会（  ）  不参会（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89" w:type="dxa"/>
            <w:vMerge w:val="continue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2.台湾项目云展示对接</w:t>
            </w:r>
          </w:p>
        </w:tc>
        <w:tc>
          <w:tcPr>
            <w:tcW w:w="4073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1" w:firstLineChars="1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参会（  ）  不参会（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389" w:type="dxa"/>
            <w:vMerge w:val="continue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台湾连锁加盟机构</w:t>
            </w:r>
          </w:p>
          <w:p>
            <w:pPr>
              <w:numPr>
                <w:numId w:val="0"/>
              </w:numPr>
              <w:ind w:firstLine="281" w:firstLineChars="1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云路演</w:t>
            </w:r>
          </w:p>
        </w:tc>
        <w:tc>
          <w:tcPr>
            <w:tcW w:w="4073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1" w:firstLineChars="1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参会（  ）  不参会（  ）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  <w:t>注：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vertAlign w:val="baseline"/>
          <w:lang w:val="en-US" w:eastAsia="zh-CN"/>
        </w:rPr>
        <w:t>3个项目均可参加，请在各项目括号内“√”。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268A"/>
    <w:multiLevelType w:val="singleLevel"/>
    <w:tmpl w:val="27CC268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D1AEB"/>
    <w:rsid w:val="10D67793"/>
    <w:rsid w:val="20C223FE"/>
    <w:rsid w:val="28644A81"/>
    <w:rsid w:val="293D595B"/>
    <w:rsid w:val="2B417275"/>
    <w:rsid w:val="36DD21AD"/>
    <w:rsid w:val="39087383"/>
    <w:rsid w:val="47CE1F0D"/>
    <w:rsid w:val="55FC03FF"/>
    <w:rsid w:val="5A024F35"/>
    <w:rsid w:val="648C7551"/>
    <w:rsid w:val="6A525175"/>
    <w:rsid w:val="77864FAA"/>
    <w:rsid w:val="78113AD0"/>
    <w:rsid w:val="7EBE6B43"/>
    <w:rsid w:val="7F3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2020-04-29T00:09:00Z</dcterms:created>
  <dc:creator>pc07</dc:creator>
  <cp:lastModifiedBy>宫商角徵羽</cp:lastModifiedBy>
  <cp:lastPrinted>2020-04-29T00:35:00Z</cp:lastPrinted>
  <dcterms:modified xsi:type="dcterms:W3CDTF">2020-04-30T00:10:43Z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